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A9" w:rsidRDefault="009034A9" w:rsidP="00C952DB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5E0A37F5" wp14:editId="4911A505">
            <wp:simplePos x="0" y="0"/>
            <wp:positionH relativeFrom="column">
              <wp:posOffset>2282825</wp:posOffset>
            </wp:positionH>
            <wp:positionV relativeFrom="paragraph">
              <wp:posOffset>-464820</wp:posOffset>
            </wp:positionV>
            <wp:extent cx="1524000" cy="718185"/>
            <wp:effectExtent l="0" t="0" r="0" b="5715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81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4A9" w:rsidRDefault="009A0B0B" w:rsidP="009034A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22</w:t>
      </w:r>
      <w:r w:rsidR="009034A9">
        <w:rPr>
          <w:rFonts w:ascii="Tahoma" w:hAnsi="Tahoma" w:cs="Tahoma"/>
          <w:sz w:val="20"/>
          <w:szCs w:val="20"/>
        </w:rPr>
        <w:t xml:space="preserve"> lutego 2021 r.</w:t>
      </w:r>
    </w:p>
    <w:p w:rsidR="009034A9" w:rsidRDefault="009034A9" w:rsidP="009034A9">
      <w:pPr>
        <w:jc w:val="right"/>
        <w:rPr>
          <w:rFonts w:ascii="Tahoma" w:hAnsi="Tahoma" w:cs="Tahoma"/>
          <w:sz w:val="20"/>
          <w:szCs w:val="20"/>
        </w:rPr>
      </w:pPr>
    </w:p>
    <w:p w:rsidR="009A0B0B" w:rsidRDefault="009A0B0B" w:rsidP="009A0B0B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Wszyscy Wykonawcy </w:t>
      </w:r>
      <w:r>
        <w:rPr>
          <w:rFonts w:ascii="Tahoma" w:hAnsi="Tahoma" w:cs="Tahoma"/>
          <w:b/>
          <w:sz w:val="20"/>
          <w:szCs w:val="20"/>
        </w:rPr>
        <w:tab/>
      </w:r>
    </w:p>
    <w:p w:rsidR="009A0B0B" w:rsidRPr="009A0B0B" w:rsidRDefault="009A0B0B" w:rsidP="009A0B0B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postępowania 10/ZP/2021</w:t>
      </w:r>
      <w:r>
        <w:rPr>
          <w:rFonts w:ascii="Tahoma" w:hAnsi="Tahoma" w:cs="Tahoma"/>
          <w:b/>
          <w:sz w:val="20"/>
          <w:szCs w:val="20"/>
        </w:rPr>
        <w:tab/>
      </w:r>
    </w:p>
    <w:p w:rsidR="009034A9" w:rsidRDefault="009034A9" w:rsidP="009034A9">
      <w:pPr>
        <w:jc w:val="right"/>
        <w:rPr>
          <w:rFonts w:ascii="Tahoma" w:hAnsi="Tahoma" w:cs="Tahoma"/>
          <w:sz w:val="20"/>
          <w:szCs w:val="20"/>
        </w:rPr>
      </w:pPr>
    </w:p>
    <w:p w:rsidR="009034A9" w:rsidRDefault="009034A9" w:rsidP="009034A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: Dostawa wyposażenia i modernizacja Poradni Rehabilitacyjnej </w:t>
      </w:r>
      <w:r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>
        <w:rPr>
          <w:rFonts w:ascii="Tahoma" w:hAnsi="Tahoma" w:cs="Tahoma"/>
          <w:sz w:val="20"/>
          <w:szCs w:val="20"/>
        </w:rPr>
        <w:t xml:space="preserve"> w ramach projektu „Zwiększenie dostępności usług rehabilitacyjnych dla osób starszych” numer referencyjny 10/ZP/2020</w:t>
      </w:r>
    </w:p>
    <w:p w:rsidR="009034A9" w:rsidRDefault="009034A9" w:rsidP="009034A9">
      <w:pPr>
        <w:jc w:val="both"/>
        <w:rPr>
          <w:rFonts w:ascii="Tahoma" w:hAnsi="Tahoma" w:cs="Tahoma"/>
          <w:sz w:val="20"/>
          <w:szCs w:val="20"/>
        </w:rPr>
      </w:pPr>
    </w:p>
    <w:p w:rsidR="009034A9" w:rsidRDefault="009034A9" w:rsidP="009034A9">
      <w:pPr>
        <w:jc w:val="both"/>
        <w:rPr>
          <w:rFonts w:ascii="Tahoma" w:hAnsi="Tahoma" w:cs="Tahoma"/>
          <w:sz w:val="20"/>
          <w:szCs w:val="20"/>
        </w:rPr>
      </w:pPr>
    </w:p>
    <w:p w:rsidR="009034A9" w:rsidRDefault="00613EE8" w:rsidP="009034A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UNIEWAŻNIENIE POSTĘPOWANIA</w:t>
      </w:r>
    </w:p>
    <w:p w:rsidR="009034A9" w:rsidRDefault="009034A9" w:rsidP="009034A9">
      <w:pPr>
        <w:jc w:val="center"/>
        <w:rPr>
          <w:rFonts w:ascii="Tahoma" w:hAnsi="Tahoma" w:cs="Tahoma"/>
          <w:b/>
          <w:sz w:val="20"/>
          <w:szCs w:val="20"/>
        </w:rPr>
      </w:pPr>
    </w:p>
    <w:p w:rsidR="009034A9" w:rsidRPr="009A0B0B" w:rsidRDefault="009A0B0B" w:rsidP="009A0B0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1 – Samodzielny Publiczny Zakład Opieki Zdrowotnej w Augustowie</w:t>
      </w:r>
      <w:r w:rsidR="004C7116">
        <w:rPr>
          <w:rFonts w:ascii="Tahoma" w:hAnsi="Tahoma" w:cs="Tahoma"/>
          <w:sz w:val="20"/>
          <w:szCs w:val="20"/>
        </w:rPr>
        <w:t xml:space="preserve"> działając na podstawie art. 255 pkt 3) ustawy z dnia 11 września 2019 r. ( Dz. U. z 2019 r., poz. 2019 ) unieważnia postępowanie o udzielenie zamówienia publicznego w zadaniu nr 1.</w:t>
      </w:r>
      <w:r w:rsidR="00F570DA">
        <w:rPr>
          <w:rFonts w:ascii="Tahoma" w:hAnsi="Tahoma" w:cs="Tahoma"/>
          <w:sz w:val="20"/>
          <w:szCs w:val="20"/>
        </w:rPr>
        <w:t xml:space="preserve"> Cena lub koszt najkorzystniejszej oferty lub oferta z najniższą przewyższa kwotę, którą zamawiający zamierza przeznaczyć na sfinansowanie zamówienia.</w:t>
      </w:r>
    </w:p>
    <w:p w:rsidR="00F570DA" w:rsidRPr="009A0B0B" w:rsidRDefault="00F570DA" w:rsidP="00F570D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2 – Samodzielny Publiczny Zakład Opieki Zdrowotnej w Augustowie działając na podstawie art. 255 pkt 3) ustawy z dnia 11 września 2019 r. ( Dz. U. z 2019 r., poz. 2019 ) unieważnia postępowanie o udzielenie zamówienia publicznego w zadaniu nr 2. Cena lub koszt najkorzystniejszej oferty lub oferta z najniższą przewyższa kwotę, którą zamawiający zamierza przeznaczyć na sfinansowanie zamówienia.</w:t>
      </w:r>
    </w:p>
    <w:p w:rsidR="00F570DA" w:rsidRDefault="00F570DA" w:rsidP="00F570D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3 – Samodzielny Publiczny Zakład Opieki Zdrowotnej w Augustowie działając na podstawie art. 255 pkt 3) ustawy z dnia 11 września 2019 r. ( Dz. U. z 2019 r., poz. 2019 ) unieważnia postępowanie o udzielenie zamówienia publicznego w zadaniu nr 3. Cena lub koszt najkorzystniejszej oferty lub oferta z najniższą przewyższa kwotę, którą zamawiający zamierza przeznaczyć na sfinansowanie zamówienia.</w:t>
      </w:r>
    </w:p>
    <w:p w:rsidR="00613EE8" w:rsidRPr="009A0B0B" w:rsidRDefault="00613EE8" w:rsidP="00F570D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72873" w:rsidRDefault="00613EE8" w:rsidP="00613EE8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613EE8" w:rsidRDefault="00613EE8" w:rsidP="00613EE8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p w:rsidR="00613EE8" w:rsidRPr="00613EE8" w:rsidRDefault="00613EE8" w:rsidP="00613EE8">
      <w:pPr>
        <w:spacing w:line="360" w:lineRule="auto"/>
        <w:jc w:val="both"/>
        <w:rPr>
          <w:i/>
        </w:rPr>
      </w:pPr>
    </w:p>
    <w:sectPr w:rsidR="00613EE8" w:rsidRPr="00613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7D" w:rsidRDefault="007A7B7D" w:rsidP="009034A9">
      <w:pPr>
        <w:spacing w:after="0" w:line="240" w:lineRule="auto"/>
      </w:pPr>
      <w:r>
        <w:separator/>
      </w:r>
    </w:p>
  </w:endnote>
  <w:endnote w:type="continuationSeparator" w:id="0">
    <w:p w:rsidR="007A7B7D" w:rsidRDefault="007A7B7D" w:rsidP="0090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7D" w:rsidRDefault="007A7B7D" w:rsidP="009034A9">
      <w:pPr>
        <w:spacing w:after="0" w:line="240" w:lineRule="auto"/>
      </w:pPr>
      <w:r>
        <w:separator/>
      </w:r>
    </w:p>
  </w:footnote>
  <w:footnote w:type="continuationSeparator" w:id="0">
    <w:p w:rsidR="007A7B7D" w:rsidRDefault="007A7B7D" w:rsidP="0090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A9" w:rsidRDefault="009034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FC"/>
    <w:rsid w:val="00291A6C"/>
    <w:rsid w:val="003026FC"/>
    <w:rsid w:val="004C7116"/>
    <w:rsid w:val="00572873"/>
    <w:rsid w:val="00613EE8"/>
    <w:rsid w:val="00782EE7"/>
    <w:rsid w:val="007A7B7D"/>
    <w:rsid w:val="008C3C49"/>
    <w:rsid w:val="009034A9"/>
    <w:rsid w:val="009A0B0B"/>
    <w:rsid w:val="00BD0300"/>
    <w:rsid w:val="00C952DB"/>
    <w:rsid w:val="00CB7F81"/>
    <w:rsid w:val="00EC3E37"/>
    <w:rsid w:val="00F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A9"/>
  </w:style>
  <w:style w:type="paragraph" w:styleId="Stopka">
    <w:name w:val="footer"/>
    <w:basedOn w:val="Normalny"/>
    <w:link w:val="Stopka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A9"/>
  </w:style>
  <w:style w:type="paragraph" w:styleId="Tekstdymka">
    <w:name w:val="Balloon Text"/>
    <w:basedOn w:val="Normalny"/>
    <w:link w:val="TekstdymkaZnak"/>
    <w:uiPriority w:val="99"/>
    <w:semiHidden/>
    <w:unhideWhenUsed/>
    <w:rsid w:val="0090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A9"/>
  </w:style>
  <w:style w:type="paragraph" w:styleId="Stopka">
    <w:name w:val="footer"/>
    <w:basedOn w:val="Normalny"/>
    <w:link w:val="Stopka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A9"/>
  </w:style>
  <w:style w:type="paragraph" w:styleId="Tekstdymka">
    <w:name w:val="Balloon Text"/>
    <w:basedOn w:val="Normalny"/>
    <w:link w:val="TekstdymkaZnak"/>
    <w:uiPriority w:val="99"/>
    <w:semiHidden/>
    <w:unhideWhenUsed/>
    <w:rsid w:val="0090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11</cp:revision>
  <dcterms:created xsi:type="dcterms:W3CDTF">2021-02-12T07:36:00Z</dcterms:created>
  <dcterms:modified xsi:type="dcterms:W3CDTF">2021-02-22T10:05:00Z</dcterms:modified>
</cp:coreProperties>
</file>